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5" w:rsidRPr="00B83A8F" w:rsidRDefault="00B83A8F" w:rsidP="00B83A8F">
      <w:pPr>
        <w:jc w:val="center"/>
        <w:rPr>
          <w:b/>
        </w:rPr>
      </w:pPr>
      <w:r w:rsidRPr="00B83A8F">
        <w:rPr>
          <w:b/>
        </w:rPr>
        <w:t>Alastair Neil Mining Index</w:t>
      </w:r>
    </w:p>
    <w:p w:rsidR="00B83A8F" w:rsidRDefault="00B83A8F"/>
    <w:p w:rsidR="00B83A8F" w:rsidRPr="009E50EB" w:rsidRDefault="00B83A8F" w:rsidP="00B83A8F">
      <w:pPr>
        <w:jc w:val="center"/>
        <w:outlineLvl w:val="0"/>
        <w:rPr>
          <w:rFonts w:ascii="Calibri" w:hAnsi="Calibri" w:cs="Calibri"/>
        </w:rPr>
      </w:pPr>
      <w:r w:rsidRPr="009E50EB">
        <w:rPr>
          <w:rFonts w:ascii="Calibri" w:hAnsi="Calibri" w:cs="Calibri"/>
          <w:b/>
        </w:rPr>
        <w:t>ARSENIC WORKS</w:t>
      </w:r>
    </w:p>
    <w:p w:rsidR="00B83A8F" w:rsidRPr="00585DA4" w:rsidRDefault="00B83A8F" w:rsidP="00B83A8F">
      <w:pPr>
        <w:rPr>
          <w:rFonts w:ascii="Calibri" w:hAnsi="Calibri" w:cs="Calibri"/>
        </w:rPr>
      </w:pPr>
    </w:p>
    <w:p w:rsidR="00B83A8F" w:rsidRPr="00585DA4" w:rsidRDefault="00B83A8F" w:rsidP="00B83A8F">
      <w:pPr>
        <w:rPr>
          <w:rFonts w:ascii="Calibri" w:hAnsi="Calibri" w:cs="Calibri"/>
          <w:b/>
        </w:rPr>
      </w:pPr>
    </w:p>
    <w:p w:rsidR="00B83A8F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  <w:b/>
        </w:rPr>
        <w:t>ARSENIC TRADE, WORKS, INDUSTRY</w:t>
      </w:r>
      <w:r w:rsidRPr="009E50EB">
        <w:rPr>
          <w:rFonts w:ascii="Calibri" w:hAnsi="Calibri" w:cs="Calibri"/>
        </w:rPr>
        <w:t xml:space="preserve"> </w:t>
      </w: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</w:rPr>
        <w:t>WB21.2.17(2de)</w:t>
      </w:r>
      <w:r>
        <w:rPr>
          <w:rFonts w:ascii="Calibri" w:hAnsi="Calibri" w:cs="Calibri"/>
        </w:rPr>
        <w:t xml:space="preserve">; </w:t>
      </w:r>
      <w:r w:rsidRPr="009E50EB">
        <w:rPr>
          <w:rFonts w:ascii="Calibri" w:hAnsi="Calibri" w:cs="Calibri"/>
        </w:rPr>
        <w:t>CT9.1.77(3d)</w:t>
      </w:r>
      <w:r>
        <w:rPr>
          <w:rFonts w:ascii="Calibri" w:hAnsi="Calibri" w:cs="Calibri"/>
        </w:rPr>
        <w:t xml:space="preserve">; </w:t>
      </w:r>
      <w:r w:rsidRPr="009E50EB">
        <w:rPr>
          <w:rFonts w:ascii="Calibri" w:hAnsi="Calibri" w:cs="Calibri"/>
        </w:rPr>
        <w:t>WDM28.3.78(3b-d)</w:t>
      </w:r>
      <w:r>
        <w:rPr>
          <w:rFonts w:ascii="Calibri" w:hAnsi="Calibri" w:cs="Calibri"/>
        </w:rPr>
        <w:t xml:space="preserve">; </w:t>
      </w:r>
      <w:r w:rsidRPr="009E50EB">
        <w:rPr>
          <w:rFonts w:ascii="Calibri" w:hAnsi="Calibri" w:cs="Calibri"/>
        </w:rPr>
        <w:t>WMN29.3.78(4bc)</w:t>
      </w:r>
    </w:p>
    <w:p w:rsidR="00B83A8F" w:rsidRPr="00585DA4" w:rsidRDefault="00B83A8F" w:rsidP="00B83A8F">
      <w:pPr>
        <w:rPr>
          <w:rFonts w:ascii="Calibri" w:hAnsi="Calibri" w:cs="Calibri"/>
          <w:b/>
        </w:rPr>
      </w:pP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  <w:b/>
        </w:rPr>
        <w:t>THE ARSENIOUS AND SULPHEROUS ORE REDUCTION CO</w:t>
      </w:r>
      <w:r w:rsidRPr="009E50EB">
        <w:rPr>
          <w:rFonts w:ascii="Calibri" w:hAnsi="Calibri" w:cs="Calibri"/>
        </w:rPr>
        <w:t xml:space="preserve">, Perranarworthal </w:t>
      </w: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</w:rPr>
        <w:t>WDM3.2.66(5d); WDM8.2.66(3e)</w:t>
      </w:r>
    </w:p>
    <w:p w:rsidR="00B83A8F" w:rsidRPr="00585DA4" w:rsidRDefault="00B83A8F" w:rsidP="00B83A8F">
      <w:pPr>
        <w:rPr>
          <w:rFonts w:ascii="Calibri" w:hAnsi="Calibri" w:cs="Calibri"/>
          <w:b/>
        </w:rPr>
      </w:pP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  <w:b/>
        </w:rPr>
        <w:t>BISSA BRIDGE BURNING HOUSE</w:t>
      </w:r>
      <w:r w:rsidRPr="009E50EB">
        <w:rPr>
          <w:rFonts w:ascii="Calibri" w:hAnsi="Calibri" w:cs="Calibri"/>
        </w:rPr>
        <w:t xml:space="preserve"> </w:t>
      </w:r>
    </w:p>
    <w:p w:rsidR="00B83A8F" w:rsidRPr="009E50EB" w:rsidRDefault="00B83A8F" w:rsidP="00B83A8F">
      <w:pPr>
        <w:rPr>
          <w:rFonts w:ascii="Calibri" w:hAnsi="Calibri" w:cs="Calibri"/>
          <w:b/>
        </w:rPr>
      </w:pPr>
      <w:r w:rsidRPr="009E50EB">
        <w:rPr>
          <w:rFonts w:ascii="Calibri" w:hAnsi="Calibri" w:cs="Calibri"/>
        </w:rPr>
        <w:t>WB6.4.32(3ab)</w:t>
      </w:r>
    </w:p>
    <w:p w:rsidR="00B83A8F" w:rsidRPr="00585DA4" w:rsidRDefault="00B83A8F" w:rsidP="00B83A8F">
      <w:pPr>
        <w:rPr>
          <w:rFonts w:ascii="Calibri" w:hAnsi="Calibri" w:cs="Calibri"/>
          <w:b/>
        </w:rPr>
      </w:pP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  <w:b/>
        </w:rPr>
        <w:t>H. CONN</w:t>
      </w:r>
      <w:r w:rsidRPr="009E50EB">
        <w:rPr>
          <w:rFonts w:ascii="Calibri" w:hAnsi="Calibri" w:cs="Calibri"/>
        </w:rPr>
        <w:t xml:space="preserve">, Truro &amp; Gwennap, Arsenic manufacturer </w:t>
      </w: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</w:rPr>
        <w:t>WB28.4.43(3d); PG14.6.43(3e)</w:t>
      </w:r>
    </w:p>
    <w:p w:rsidR="00B83A8F" w:rsidRPr="00585DA4" w:rsidRDefault="00B83A8F" w:rsidP="00B83A8F">
      <w:pPr>
        <w:rPr>
          <w:rFonts w:ascii="Calibri" w:hAnsi="Calibri" w:cs="Calibri"/>
          <w:b/>
        </w:rPr>
      </w:pP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  <w:b/>
        </w:rPr>
        <w:t>CORNWALL CHEMICAL CO</w:t>
      </w:r>
      <w:r w:rsidRPr="009E50EB">
        <w:rPr>
          <w:rFonts w:ascii="Calibri" w:hAnsi="Calibri" w:cs="Calibri"/>
        </w:rPr>
        <w:t xml:space="preserve"> </w:t>
      </w: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</w:rPr>
        <w:t>WMN30.3.76(4d); WDM20.1.77(1e1e)-25.1.77; WMN20.1.77(1h1h)-27.1.77</w:t>
      </w:r>
    </w:p>
    <w:p w:rsidR="00B83A8F" w:rsidRPr="00585DA4" w:rsidRDefault="00B83A8F" w:rsidP="00B83A8F">
      <w:pPr>
        <w:rPr>
          <w:rFonts w:ascii="Calibri" w:hAnsi="Calibri" w:cs="Calibri"/>
          <w:b/>
        </w:rPr>
      </w:pP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  <w:b/>
        </w:rPr>
        <w:t>GREENHILL</w:t>
      </w:r>
      <w:r w:rsidRPr="009E50EB">
        <w:rPr>
          <w:rFonts w:ascii="Calibri" w:hAnsi="Calibri" w:cs="Calibri"/>
        </w:rPr>
        <w:t xml:space="preserve"> </w:t>
      </w: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</w:rPr>
        <w:t>WMN16.1.75(4e)-25.1.75; WMN4.1.81(3a)</w:t>
      </w:r>
    </w:p>
    <w:p w:rsidR="00B83A8F" w:rsidRPr="00585DA4" w:rsidRDefault="00B83A8F" w:rsidP="00B83A8F">
      <w:pPr>
        <w:rPr>
          <w:rFonts w:ascii="Calibri" w:hAnsi="Calibri" w:cs="Calibri"/>
          <w:b/>
        </w:rPr>
      </w:pP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  <w:b/>
        </w:rPr>
        <w:t>MOYLE’S BURNING HOUSE</w:t>
      </w:r>
      <w:r w:rsidRPr="009E50EB">
        <w:rPr>
          <w:rFonts w:ascii="Calibri" w:hAnsi="Calibri" w:cs="Calibri"/>
        </w:rPr>
        <w:t xml:space="preserve">, Chacewater, Kenwyn </w:t>
      </w: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</w:rPr>
        <w:t>WB15.8.17(4c)</w:t>
      </w:r>
    </w:p>
    <w:p w:rsidR="00B83A8F" w:rsidRPr="00585DA4" w:rsidRDefault="00B83A8F" w:rsidP="00B83A8F">
      <w:pPr>
        <w:rPr>
          <w:rFonts w:ascii="Calibri" w:hAnsi="Calibri" w:cs="Calibri"/>
          <w:b/>
        </w:rPr>
      </w:pP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  <w:b/>
        </w:rPr>
        <w:t>PERRAN</w:t>
      </w:r>
      <w:r w:rsidRPr="009E50EB">
        <w:rPr>
          <w:rFonts w:ascii="Calibri" w:hAnsi="Calibri" w:cs="Calibri"/>
        </w:rPr>
        <w:t xml:space="preserve"> </w:t>
      </w:r>
    </w:p>
    <w:p w:rsidR="00B83A8F" w:rsidRPr="009E50EB" w:rsidRDefault="00B83A8F" w:rsidP="00B83A8F">
      <w:pPr>
        <w:rPr>
          <w:rFonts w:ascii="Calibri" w:hAnsi="Calibri" w:cs="Calibri"/>
        </w:rPr>
      </w:pPr>
      <w:r w:rsidRPr="009E50EB">
        <w:rPr>
          <w:rFonts w:ascii="Calibri" w:hAnsi="Calibri" w:cs="Calibri"/>
        </w:rPr>
        <w:t>RCG27.2.13(3e)</w:t>
      </w:r>
    </w:p>
    <w:p w:rsidR="00B83A8F" w:rsidRPr="00585DA4" w:rsidRDefault="00B83A8F" w:rsidP="00B83A8F">
      <w:pPr>
        <w:outlineLvl w:val="0"/>
        <w:rPr>
          <w:rFonts w:ascii="Calibri" w:hAnsi="Calibri" w:cs="Calibri"/>
          <w:b/>
        </w:rPr>
      </w:pPr>
    </w:p>
    <w:p w:rsidR="00B83A8F" w:rsidRPr="009E50EB" w:rsidRDefault="00B83A8F" w:rsidP="00B83A8F">
      <w:pPr>
        <w:outlineLvl w:val="0"/>
        <w:rPr>
          <w:rFonts w:ascii="Calibri" w:hAnsi="Calibri" w:cs="Calibri"/>
        </w:rPr>
      </w:pPr>
      <w:r w:rsidRPr="009E50EB">
        <w:rPr>
          <w:rFonts w:ascii="Calibri" w:hAnsi="Calibri" w:cs="Calibri"/>
          <w:b/>
        </w:rPr>
        <w:t>PERRANARWORTHAL</w:t>
      </w:r>
      <w:r w:rsidRPr="009E50EB">
        <w:rPr>
          <w:rFonts w:ascii="Calibri" w:hAnsi="Calibri" w:cs="Calibri"/>
        </w:rPr>
        <w:t xml:space="preserve">  </w:t>
      </w:r>
    </w:p>
    <w:p w:rsidR="00B83A8F" w:rsidRPr="009E50EB" w:rsidRDefault="00B83A8F" w:rsidP="00B83A8F">
      <w:pPr>
        <w:outlineLvl w:val="0"/>
        <w:rPr>
          <w:rFonts w:ascii="Calibri" w:hAnsi="Calibri" w:cs="Calibri"/>
        </w:rPr>
      </w:pPr>
      <w:r w:rsidRPr="009E50EB">
        <w:rPr>
          <w:rFonts w:ascii="Calibri" w:hAnsi="Calibri" w:cs="Calibri"/>
        </w:rPr>
        <w:t>WB2.8.33(2f)</w:t>
      </w:r>
    </w:p>
    <w:p w:rsidR="00B83A8F" w:rsidRPr="00585DA4" w:rsidRDefault="00B83A8F" w:rsidP="00B83A8F">
      <w:pPr>
        <w:outlineLvl w:val="0"/>
        <w:rPr>
          <w:rFonts w:ascii="Calibri" w:hAnsi="Calibri" w:cs="Calibri"/>
          <w:b/>
        </w:rPr>
      </w:pPr>
    </w:p>
    <w:p w:rsidR="00B83A8F" w:rsidRPr="009E50EB" w:rsidRDefault="00B83A8F" w:rsidP="00B83A8F">
      <w:pPr>
        <w:outlineLvl w:val="0"/>
        <w:rPr>
          <w:rFonts w:ascii="Calibri" w:hAnsi="Calibri" w:cs="Calibri"/>
        </w:rPr>
      </w:pPr>
      <w:r w:rsidRPr="009E50EB">
        <w:rPr>
          <w:rFonts w:ascii="Calibri" w:hAnsi="Calibri" w:cs="Calibri"/>
          <w:b/>
        </w:rPr>
        <w:t>ROSEMELLYN ARSENIC</w:t>
      </w:r>
      <w:r w:rsidRPr="009E50EB">
        <w:rPr>
          <w:rFonts w:ascii="Calibri" w:hAnsi="Calibri" w:cs="Calibri"/>
        </w:rPr>
        <w:t xml:space="preserve"> </w:t>
      </w:r>
    </w:p>
    <w:p w:rsidR="00B83A8F" w:rsidRPr="009E50EB" w:rsidRDefault="00B83A8F" w:rsidP="00B83A8F">
      <w:pPr>
        <w:outlineLvl w:val="0"/>
        <w:rPr>
          <w:rFonts w:ascii="Calibri" w:hAnsi="Calibri" w:cs="Calibri"/>
        </w:rPr>
      </w:pPr>
      <w:r w:rsidRPr="009E50EB">
        <w:rPr>
          <w:rFonts w:ascii="Calibri" w:hAnsi="Calibri" w:cs="Calibri"/>
        </w:rPr>
        <w:t>CT9.1.77(3d); CT23.1.77(3d); CT30.1.77(3e)</w:t>
      </w:r>
    </w:p>
    <w:p w:rsidR="00B83A8F" w:rsidRPr="00585DA4" w:rsidRDefault="00B83A8F" w:rsidP="00B83A8F">
      <w:pPr>
        <w:outlineLvl w:val="0"/>
        <w:rPr>
          <w:rFonts w:ascii="Calibri" w:hAnsi="Calibri" w:cs="Calibri"/>
          <w:b/>
        </w:rPr>
      </w:pPr>
    </w:p>
    <w:p w:rsidR="00B83A8F" w:rsidRDefault="00B83A8F" w:rsidP="00B83A8F">
      <w:pPr>
        <w:outlineLvl w:val="0"/>
        <w:rPr>
          <w:rFonts w:ascii="Calibri" w:hAnsi="Calibri" w:cs="Calibri"/>
        </w:rPr>
      </w:pPr>
      <w:r w:rsidRPr="009E50EB">
        <w:rPr>
          <w:rFonts w:ascii="Calibri" w:hAnsi="Calibri" w:cs="Calibri"/>
          <w:b/>
        </w:rPr>
        <w:t>WEST OF ENGLAND FIRECLAY, BITUMEN &amp; CHEMICAL CO</w:t>
      </w:r>
      <w:r w:rsidRPr="009E50EB">
        <w:rPr>
          <w:rFonts w:ascii="Calibri" w:hAnsi="Calibri" w:cs="Calibri"/>
        </w:rPr>
        <w:t xml:space="preserve"> </w:t>
      </w:r>
    </w:p>
    <w:p w:rsidR="00B83A8F" w:rsidRPr="009E50EB" w:rsidRDefault="00B83A8F" w:rsidP="00B83A8F">
      <w:pPr>
        <w:outlineLvl w:val="0"/>
        <w:rPr>
          <w:rFonts w:ascii="Calibri" w:hAnsi="Calibri" w:cs="Calibri"/>
          <w:b/>
        </w:rPr>
      </w:pPr>
      <w:r w:rsidRPr="009E50EB">
        <w:rPr>
          <w:rFonts w:ascii="Calibri" w:hAnsi="Calibri" w:cs="Calibri"/>
        </w:rPr>
        <w:t>WMN16.1.75(4e)-25.1.75</w:t>
      </w:r>
      <w:r>
        <w:rPr>
          <w:rFonts w:ascii="Calibri" w:hAnsi="Calibri" w:cs="Calibri"/>
        </w:rPr>
        <w:t>;</w:t>
      </w:r>
      <w:r w:rsidRPr="009E50EB">
        <w:rPr>
          <w:rFonts w:ascii="Calibri" w:hAnsi="Calibri" w:cs="Calibri"/>
        </w:rPr>
        <w:t xml:space="preserve"> WMN30.3.76(4d); WDM20.1.77(1e1e)-25.1.77; WMN20.1.77(1h1h)-27.1.77; WMN30.1.79(4e)</w:t>
      </w:r>
    </w:p>
    <w:p w:rsidR="00B83A8F" w:rsidRPr="00585DA4" w:rsidRDefault="00B83A8F" w:rsidP="00B83A8F">
      <w:pPr>
        <w:rPr>
          <w:rFonts w:ascii="Calibri" w:hAnsi="Calibri" w:cs="Calibri"/>
        </w:rPr>
      </w:pPr>
    </w:p>
    <w:p w:rsidR="00B83A8F" w:rsidRPr="00585DA4" w:rsidRDefault="00B83A8F" w:rsidP="00B83A8F">
      <w:pPr>
        <w:rPr>
          <w:rFonts w:ascii="Calibri" w:hAnsi="Calibri" w:cs="Calibri"/>
        </w:rPr>
      </w:pPr>
    </w:p>
    <w:p w:rsidR="00B83A8F" w:rsidRDefault="00B83A8F"/>
    <w:sectPr w:rsidR="00B83A8F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B83A8F"/>
    <w:rsid w:val="000E588E"/>
    <w:rsid w:val="007476EE"/>
    <w:rsid w:val="007644DA"/>
    <w:rsid w:val="00851695"/>
    <w:rsid w:val="00B44F0D"/>
    <w:rsid w:val="00B8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Pete Joseph</cp:lastModifiedBy>
  <cp:revision>1</cp:revision>
  <dcterms:created xsi:type="dcterms:W3CDTF">2020-07-27T14:25:00Z</dcterms:created>
  <dcterms:modified xsi:type="dcterms:W3CDTF">2020-07-27T14:26:00Z</dcterms:modified>
</cp:coreProperties>
</file>